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BBC6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7D8470A5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5CE2625A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73E3ECA3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A5964A7" wp14:editId="12772526">
            <wp:extent cx="621030" cy="796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FA102C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p w14:paraId="594B0B46" w14:textId="77777777" w:rsidR="00883523" w:rsidRDefault="00484884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24B3E224" w14:textId="642B9B53" w:rsidR="00883523" w:rsidRDefault="00484884" w:rsidP="00BD581D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NAUČNO</w:t>
      </w:r>
      <w:r w:rsidR="00BD581D">
        <w:rPr>
          <w:b/>
          <w:color w:val="000000"/>
          <w:sz w:val="22"/>
          <w:szCs w:val="22"/>
        </w:rPr>
        <w:t>ISTRAŽIVAČKOG</w:t>
      </w:r>
      <w:r>
        <w:rPr>
          <w:b/>
          <w:color w:val="000000"/>
          <w:sz w:val="22"/>
          <w:szCs w:val="22"/>
        </w:rPr>
        <w:t>/UMJETNIČKOISTRAŽIVAČKOG ILI ISTRAŽIVAČKORAZVOJNOG PROJEKTA U 202</w:t>
      </w:r>
      <w:r w:rsidR="00411C49">
        <w:rPr>
          <w:b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. GODINI</w:t>
      </w:r>
    </w:p>
    <w:p w14:paraId="23F7491C" w14:textId="77777777" w:rsidR="00883523" w:rsidRDefault="00883523">
      <w:pPr>
        <w:ind w:hanging="2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883523" w14:paraId="5D447568" w14:textId="77777777">
        <w:trPr>
          <w:trHeight w:val="480"/>
        </w:trPr>
        <w:tc>
          <w:tcPr>
            <w:tcW w:w="4607" w:type="dxa"/>
            <w:shd w:val="clear" w:color="auto" w:fill="E5B8B7"/>
            <w:vAlign w:val="center"/>
          </w:tcPr>
          <w:p w14:paraId="60BC7C54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PROJEKTNOG PRIJEDLOGA</w:t>
            </w:r>
          </w:p>
        </w:tc>
        <w:tc>
          <w:tcPr>
            <w:tcW w:w="5673" w:type="dxa"/>
            <w:vAlign w:val="center"/>
          </w:tcPr>
          <w:p w14:paraId="39FA9575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2B36469B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2658F0B2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5673" w:type="dxa"/>
            <w:vAlign w:val="center"/>
          </w:tcPr>
          <w:p w14:paraId="3D16B54E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61DFBF1C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C3F76E8" w14:textId="77777777" w:rsidR="00883523" w:rsidRDefault="00484884">
            <w:pP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AKRONIM (DO 8 ZNAKOVA)</w:t>
            </w:r>
          </w:p>
        </w:tc>
        <w:tc>
          <w:tcPr>
            <w:tcW w:w="5673" w:type="dxa"/>
            <w:vAlign w:val="center"/>
          </w:tcPr>
          <w:p w14:paraId="09C190E1" w14:textId="77777777" w:rsidR="00883523" w:rsidRDefault="00883523">
            <w:pPr>
              <w:ind w:hanging="2"/>
              <w:rPr>
                <w:sz w:val="22"/>
                <w:szCs w:val="22"/>
              </w:rPr>
            </w:pPr>
          </w:p>
        </w:tc>
      </w:tr>
      <w:tr w:rsidR="00883523" w14:paraId="17A42639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5FB377ED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PROJEKTA</w:t>
            </w:r>
          </w:p>
        </w:tc>
        <w:tc>
          <w:tcPr>
            <w:tcW w:w="5673" w:type="dxa"/>
            <w:vAlign w:val="center"/>
          </w:tcPr>
          <w:p w14:paraId="030CA86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1E0580F3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0F5B06CB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3220591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3EAA3589" w14:textId="77777777">
        <w:trPr>
          <w:trHeight w:val="423"/>
        </w:trPr>
        <w:tc>
          <w:tcPr>
            <w:tcW w:w="4607" w:type="dxa"/>
            <w:shd w:val="clear" w:color="auto" w:fill="E5B8B7"/>
            <w:vAlign w:val="center"/>
          </w:tcPr>
          <w:p w14:paraId="54309E5A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PROJEKTA</w:t>
            </w:r>
          </w:p>
        </w:tc>
        <w:tc>
          <w:tcPr>
            <w:tcW w:w="5673" w:type="dxa"/>
            <w:vAlign w:val="center"/>
          </w:tcPr>
          <w:p w14:paraId="6837C5C0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7F97D3EE" w14:textId="77777777">
        <w:trPr>
          <w:trHeight w:val="415"/>
        </w:trPr>
        <w:tc>
          <w:tcPr>
            <w:tcW w:w="4607" w:type="dxa"/>
            <w:shd w:val="clear" w:color="auto" w:fill="E5B8B7"/>
            <w:vAlign w:val="center"/>
          </w:tcPr>
          <w:p w14:paraId="22D499FE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PROJEKTA</w:t>
            </w:r>
          </w:p>
        </w:tc>
        <w:tc>
          <w:tcPr>
            <w:tcW w:w="5673" w:type="dxa"/>
            <w:vAlign w:val="center"/>
          </w:tcPr>
          <w:p w14:paraId="51247B37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5FBBE121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7EAA4153" w14:textId="77777777" w:rsidR="00883523" w:rsidRDefault="00484884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UKUPNA </w:t>
            </w:r>
            <w:r>
              <w:rPr>
                <w:b/>
                <w:color w:val="000000"/>
                <w:sz w:val="20"/>
                <w:szCs w:val="20"/>
              </w:rPr>
              <w:t>VRIJEDNOST PROJEKTA</w:t>
            </w:r>
          </w:p>
        </w:tc>
        <w:tc>
          <w:tcPr>
            <w:tcW w:w="5673" w:type="dxa"/>
            <w:vAlign w:val="center"/>
          </w:tcPr>
          <w:p w14:paraId="649914B2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3523" w14:paraId="4366955B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45B8A17B" w14:textId="77777777" w:rsidR="00883523" w:rsidRDefault="00484884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SREDSTVA KOJA SE TRAŽE OD MNVOM</w:t>
            </w:r>
          </w:p>
        </w:tc>
        <w:tc>
          <w:tcPr>
            <w:tcW w:w="5673" w:type="dxa"/>
            <w:vAlign w:val="center"/>
          </w:tcPr>
          <w:p w14:paraId="5717B423" w14:textId="77777777" w:rsidR="00883523" w:rsidRDefault="00883523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7C9A73" w14:textId="77777777" w:rsidR="00883523" w:rsidRDefault="00883523">
      <w:pPr>
        <w:ind w:hanging="2"/>
        <w:jc w:val="center"/>
        <w:rPr>
          <w:color w:val="000000"/>
          <w:sz w:val="22"/>
          <w:szCs w:val="22"/>
        </w:rPr>
      </w:pPr>
    </w:p>
    <w:p w14:paraId="343E182D" w14:textId="77777777" w:rsidR="00883523" w:rsidRDefault="00484884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Ukupan obim prijedloga projekta ne može biti duži od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teksta formatiranog u Times New Roman 11pt. U tabelama je moguće koristiti Times New Roman 9pt. U dozvoljenih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nisu uključeni prilozi 1</w:t>
      </w:r>
      <w:r>
        <w:rPr>
          <w:b/>
          <w:i/>
          <w:sz w:val="28"/>
          <w:szCs w:val="28"/>
        </w:rPr>
        <w:t>-4</w:t>
      </w:r>
      <w:r>
        <w:rPr>
          <w:b/>
          <w:i/>
          <w:color w:val="000000"/>
          <w:sz w:val="28"/>
          <w:szCs w:val="28"/>
        </w:rPr>
        <w:t xml:space="preserve">. </w:t>
      </w:r>
    </w:p>
    <w:p w14:paraId="4D324D7D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9720E7F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DD397C4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07A3053E" w14:textId="01BBFEDA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Očekuje se da na jednom od službenih jezika i na 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ngleskom jeziku date (a) </w:t>
      </w:r>
      <w:r>
        <w:rPr>
          <w:i/>
          <w:sz w:val="18"/>
          <w:szCs w:val="18"/>
        </w:rPr>
        <w:t xml:space="preserve">osnovnu postavku projekta, (b) </w:t>
      </w:r>
      <w:r>
        <w:rPr>
          <w:i/>
          <w:color w:val="000000"/>
          <w:sz w:val="18"/>
          <w:szCs w:val="18"/>
        </w:rPr>
        <w:t>očekivane doprinose, (</w:t>
      </w:r>
      <w:r>
        <w:rPr>
          <w:i/>
          <w:sz w:val="18"/>
          <w:szCs w:val="18"/>
        </w:rPr>
        <w:t>c</w:t>
      </w:r>
      <w:r>
        <w:rPr>
          <w:i/>
          <w:color w:val="000000"/>
          <w:sz w:val="18"/>
          <w:szCs w:val="18"/>
        </w:rPr>
        <w:t>) metode istraživanja, (</w:t>
      </w:r>
      <w:r>
        <w:rPr>
          <w:i/>
          <w:sz w:val="18"/>
          <w:szCs w:val="18"/>
        </w:rPr>
        <w:t>d</w:t>
      </w:r>
      <w:r>
        <w:rPr>
          <w:i/>
          <w:color w:val="000000"/>
          <w:sz w:val="18"/>
          <w:szCs w:val="18"/>
        </w:rPr>
        <w:t>) upravljanje projektom, (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>) očekivani utjecaj</w:t>
      </w:r>
      <w:r w:rsidR="00CF0425">
        <w:rPr>
          <w:i/>
          <w:color w:val="000000"/>
          <w:sz w:val="18"/>
          <w:szCs w:val="18"/>
        </w:rPr>
        <w:t xml:space="preserve">. </w:t>
      </w:r>
      <w:r>
        <w:rPr>
          <w:i/>
          <w:color w:val="000000"/>
          <w:sz w:val="18"/>
          <w:szCs w:val="18"/>
        </w:rPr>
        <w:t xml:space="preserve">Dužina teksta je ograničena na najviše 300 riječi (na svakom jeziku). Ukoliko projekat bude prihvaćen, ovaj će tekst biti objavljen na </w:t>
      </w:r>
      <w:r>
        <w:rPr>
          <w:i/>
          <w:sz w:val="18"/>
          <w:szCs w:val="18"/>
        </w:rPr>
        <w:t>internet stranici MNVOM-a.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1AE1A2D" w14:textId="77777777">
        <w:tc>
          <w:tcPr>
            <w:tcW w:w="10280" w:type="dxa"/>
            <w:vAlign w:val="center"/>
          </w:tcPr>
          <w:p w14:paraId="140CCC9B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4A1208C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E8D76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F9B401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1F761E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A733B1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77649D6" w14:textId="77777777">
        <w:tc>
          <w:tcPr>
            <w:tcW w:w="10280" w:type="dxa"/>
            <w:vAlign w:val="center"/>
          </w:tcPr>
          <w:p w14:paraId="7F2EF4E7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1FFB83C4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1296694" w14:textId="77777777">
        <w:tc>
          <w:tcPr>
            <w:tcW w:w="10280" w:type="dxa"/>
            <w:vAlign w:val="center"/>
          </w:tcPr>
          <w:p w14:paraId="0EFAB4B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42F2D6DF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92A0A6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CDE89C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059831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5061E3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6C1BAD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DD92B6D" w14:textId="77777777">
        <w:tc>
          <w:tcPr>
            <w:tcW w:w="10280" w:type="dxa"/>
            <w:vAlign w:val="center"/>
          </w:tcPr>
          <w:p w14:paraId="6C511680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Keywords: </w:t>
            </w:r>
          </w:p>
        </w:tc>
      </w:tr>
    </w:tbl>
    <w:p w14:paraId="0F63E96A" w14:textId="77777777" w:rsidR="00883523" w:rsidRDefault="00883523">
      <w:pPr>
        <w:ind w:hanging="2"/>
        <w:jc w:val="both"/>
        <w:rPr>
          <w:sz w:val="22"/>
          <w:szCs w:val="22"/>
        </w:rPr>
      </w:pPr>
    </w:p>
    <w:p w14:paraId="06FE41E1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144EF6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3321B52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TEMA ili HIPOTEZA PROJEKTA, ZNAČAJ, OČEKIVANI </w:t>
            </w:r>
            <w:r>
              <w:rPr>
                <w:b/>
                <w:sz w:val="22"/>
                <w:szCs w:val="22"/>
              </w:rPr>
              <w:t xml:space="preserve">REZULTATI I NAUČNI/UMJETNIČKI </w:t>
            </w:r>
            <w:r>
              <w:rPr>
                <w:b/>
                <w:color w:val="000000"/>
                <w:sz w:val="22"/>
                <w:szCs w:val="22"/>
              </w:rPr>
              <w:t>DOPRINOSI</w:t>
            </w:r>
          </w:p>
        </w:tc>
      </w:tr>
    </w:tbl>
    <w:p w14:paraId="345A152D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opseg, granice i značaj teme istraživanja navođenjem kvalitativnih i kvantitativnih podataka kao i kritički pregled literature koja se odnosi na predmet istraživanja. Posebno istaći originalne i očekivane naučne doprinose i/ili potencijalne primjene te razlike i inovativnost projekta u odnosu na poznata istraživanja u predmetnoj oblasti. </w:t>
      </w:r>
    </w:p>
    <w:p w14:paraId="7EEB406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11ABB2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Tema ili hipoteza projekta</w:t>
      </w:r>
    </w:p>
    <w:p w14:paraId="1AF49938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Dati sažet i jasan opis teme istraživanja i, ako postoji</w:t>
      </w:r>
      <w:r>
        <w:rPr>
          <w:i/>
          <w:sz w:val="18"/>
          <w:szCs w:val="18"/>
        </w:rPr>
        <w:t xml:space="preserve">, </w:t>
      </w:r>
      <w:r>
        <w:rPr>
          <w:i/>
          <w:color w:val="000000"/>
          <w:sz w:val="18"/>
          <w:szCs w:val="18"/>
        </w:rPr>
        <w:t>hipotezu(e) i/ili uži problem istraživanja (max 500 riječi).</w:t>
      </w: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289C899" w14:textId="77777777">
        <w:tc>
          <w:tcPr>
            <w:tcW w:w="10280" w:type="dxa"/>
            <w:vAlign w:val="center"/>
          </w:tcPr>
          <w:p w14:paraId="34A6ACB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93DE61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6B0DDD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A3C5B7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88F0CC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2E9E88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5AE17B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753D5B4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Značaj projekta i pregled literature i izvora</w:t>
      </w:r>
    </w:p>
    <w:p w14:paraId="063A130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značaj i opseg istraživanja navođenjem kvalitativnih i kvantitativnih podataka kao i kritički pregled literature i izvora </w:t>
      </w:r>
      <w:r>
        <w:rPr>
          <w:i/>
          <w:sz w:val="18"/>
          <w:szCs w:val="18"/>
        </w:rPr>
        <w:t xml:space="preserve">(15-20 najrelevantnijih) </w:t>
      </w:r>
      <w:r>
        <w:rPr>
          <w:i/>
          <w:color w:val="000000"/>
          <w:sz w:val="18"/>
          <w:szCs w:val="18"/>
        </w:rPr>
        <w:t>koj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se odnos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 na predmet istraživanja. Posebno istaći originalne vrijednosti istraživanja, očekivane naučne doprinose i/ili potencijalne primjene te razlike i inovativnost projekta u odnosu na poznata istraživanja u predmetnoj oblasti (max </w:t>
      </w:r>
      <w:r>
        <w:rPr>
          <w:i/>
          <w:sz w:val="18"/>
          <w:szCs w:val="18"/>
        </w:rPr>
        <w:t>4</w:t>
      </w:r>
      <w:r>
        <w:rPr>
          <w:i/>
          <w:color w:val="000000"/>
          <w:sz w:val="18"/>
          <w:szCs w:val="18"/>
        </w:rPr>
        <w:t xml:space="preserve"> stranice).</w:t>
      </w: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0E8FA25" w14:textId="77777777">
        <w:tc>
          <w:tcPr>
            <w:tcW w:w="10280" w:type="dxa"/>
            <w:vAlign w:val="center"/>
          </w:tcPr>
          <w:p w14:paraId="7CF9266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D42E0A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9B08F1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56DBF3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E4D8FB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08F97E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C26D5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74D133FB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8C41C85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Ciljevi, očekivani rezultati i doprinosi</w:t>
      </w:r>
    </w:p>
    <w:p w14:paraId="3686E95E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Sažet, jasan i mjerljiv prikaz ciljeva, očekivanih rezultata i doprinosa projekta uz pojašnjenje društvenog značaja (max 500 riječi).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422A1F21" w14:textId="77777777">
        <w:tc>
          <w:tcPr>
            <w:tcW w:w="10280" w:type="dxa"/>
            <w:vAlign w:val="center"/>
          </w:tcPr>
          <w:p w14:paraId="70B386D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2483807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79A2343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F4776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38A2566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5C99A1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4F911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tbl>
      <w:tblPr>
        <w:tblStyle w:val="a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1AD034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22507E7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color w:val="000000"/>
                <w:sz w:val="22"/>
                <w:szCs w:val="22"/>
              </w:rPr>
              <w:t>ISTRAŽIVANJA</w:t>
            </w:r>
          </w:p>
        </w:tc>
      </w:tr>
    </w:tbl>
    <w:p w14:paraId="0563BD3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Obrazložiti </w:t>
      </w:r>
      <w:r>
        <w:rPr>
          <w:i/>
          <w:color w:val="000000"/>
          <w:sz w:val="18"/>
          <w:szCs w:val="18"/>
        </w:rPr>
        <w:t xml:space="preserve">metode i istraživačke tehnike (uključujući alate prikupljanja i analize podataka). </w:t>
      </w:r>
      <w:r>
        <w:rPr>
          <w:i/>
          <w:sz w:val="18"/>
          <w:szCs w:val="18"/>
        </w:rPr>
        <w:t>Dodatno navesti rezultate</w:t>
      </w:r>
      <w:r>
        <w:rPr>
          <w:i/>
          <w:color w:val="3C4043"/>
          <w:sz w:val="18"/>
          <w:szCs w:val="18"/>
        </w:rPr>
        <w:t xml:space="preserve"> prethodnih, uključujući i vlastita istraživanja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(sa izvorima datim u dijelu 2.2.) </w:t>
      </w:r>
      <w:r>
        <w:rPr>
          <w:i/>
          <w:color w:val="000000"/>
          <w:sz w:val="18"/>
          <w:szCs w:val="18"/>
        </w:rPr>
        <w:t>koji će biti korišteni u realizaciji projekta</w:t>
      </w:r>
      <w:r>
        <w:rPr>
          <w:i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(max </w:t>
      </w:r>
      <w:r>
        <w:rPr>
          <w:i/>
          <w:sz w:val="18"/>
          <w:szCs w:val="18"/>
        </w:rPr>
        <w:t>7</w:t>
      </w:r>
      <w:r>
        <w:rPr>
          <w:i/>
          <w:color w:val="000000"/>
          <w:sz w:val="18"/>
          <w:szCs w:val="18"/>
        </w:rPr>
        <w:t>00 riječi).</w:t>
      </w:r>
    </w:p>
    <w:tbl>
      <w:tblPr>
        <w:tblStyle w:val="a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617549A" w14:textId="77777777">
        <w:trPr>
          <w:trHeight w:val="1755"/>
        </w:trPr>
        <w:tc>
          <w:tcPr>
            <w:tcW w:w="10280" w:type="dxa"/>
            <w:vAlign w:val="center"/>
          </w:tcPr>
          <w:p w14:paraId="5E5FD66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B20AD0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25580AA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535CEF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C512E45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168FFC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429791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381576D8" w14:textId="77777777" w:rsidR="00883523" w:rsidRDefault="00484884">
      <w:pPr>
        <w:spacing w:line="360" w:lineRule="auto"/>
        <w:ind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</w:p>
    <w:p w14:paraId="2A7D0500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tbl>
      <w:tblPr>
        <w:tblStyle w:val="a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9EAD72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1935A43F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PROJEKTA</w:t>
            </w:r>
          </w:p>
        </w:tc>
      </w:tr>
    </w:tbl>
    <w:p w14:paraId="014D044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projekta se obično odvija kroz realizaciju radnih paketa (RP) koji predstavljaju zaokružene cjeline sa ciljevima i međusobno povezanim aktivnostima i zadacima čiju realizaciju je moguće mjeriti i slijediti u toku izvršenja projekta.  </w:t>
      </w:r>
    </w:p>
    <w:p w14:paraId="02AAF7F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3F740C0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projekt</w:t>
      </w:r>
      <w:r>
        <w:rPr>
          <w:b/>
          <w:sz w:val="22"/>
          <w:szCs w:val="22"/>
        </w:rPr>
        <w:t>om</w:t>
      </w:r>
    </w:p>
    <w:p w14:paraId="6F7C0DC7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Prikazati </w:t>
      </w:r>
      <w:r>
        <w:rPr>
          <w:i/>
          <w:color w:val="000000"/>
          <w:sz w:val="18"/>
          <w:szCs w:val="18"/>
        </w:rPr>
        <w:t>dijagram realizacije i rukovođenja projektom sa ulogom i odgovornosti učesnika u realizaciji projekta. Na</w:t>
      </w:r>
      <w:r>
        <w:rPr>
          <w:i/>
          <w:sz w:val="18"/>
          <w:szCs w:val="18"/>
        </w:rPr>
        <w:t xml:space="preserve">vesti imena stalno zaposlenih </w:t>
      </w:r>
      <w:r>
        <w:rPr>
          <w:i/>
          <w:color w:val="000000"/>
          <w:sz w:val="18"/>
          <w:szCs w:val="18"/>
        </w:rPr>
        <w:t>članov</w:t>
      </w:r>
      <w:r>
        <w:rPr>
          <w:i/>
          <w:sz w:val="18"/>
          <w:szCs w:val="18"/>
        </w:rPr>
        <w:t>a</w:t>
      </w:r>
      <w:r>
        <w:rPr>
          <w:i/>
          <w:color w:val="000000"/>
          <w:sz w:val="18"/>
          <w:szCs w:val="18"/>
        </w:rPr>
        <w:t xml:space="preserve"> tima </w:t>
      </w:r>
      <w:r>
        <w:rPr>
          <w:i/>
          <w:sz w:val="18"/>
          <w:szCs w:val="18"/>
        </w:rPr>
        <w:t>i broj planiranih studenata po ciklusima studija.</w:t>
      </w:r>
    </w:p>
    <w:tbl>
      <w:tblPr>
        <w:tblStyle w:val="a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67B014E5" w14:textId="77777777">
        <w:tc>
          <w:tcPr>
            <w:tcW w:w="10280" w:type="dxa"/>
            <w:vAlign w:val="center"/>
          </w:tcPr>
          <w:p w14:paraId="05297E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3F66E9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FFE38D4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6D6F4E9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F7E4498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A1A4CAB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DFC009C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691E862E" w14:textId="77777777" w:rsidR="00883523" w:rsidRDefault="00883523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p w14:paraId="530E8F9E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70A8725E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Za svaki RP je potrebno popuniti tabelu realizacije RP sa ciljevima, aktivnostima</w:t>
      </w:r>
      <w:r>
        <w:rPr>
          <w:i/>
          <w:sz w:val="18"/>
          <w:szCs w:val="18"/>
        </w:rPr>
        <w:t>/dužnostima</w:t>
      </w:r>
      <w:r>
        <w:rPr>
          <w:i/>
          <w:color w:val="000000"/>
          <w:sz w:val="18"/>
          <w:szCs w:val="18"/>
        </w:rPr>
        <w:t xml:space="preserve">, kriterijima uspješnosti realizacije i mjerljivim etapnim rezultatima. U radne pakete ne mogu biti uključeni poslovi pregleda literature, nabavke, pisanja članaka i sl.  </w:t>
      </w:r>
    </w:p>
    <w:tbl>
      <w:tblPr>
        <w:tblStyle w:val="ab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883523" w14:paraId="55FD2153" w14:textId="77777777">
        <w:trPr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0938756A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883523" w14:paraId="46EACA94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4415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B9A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EEC5F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6F3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639C747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01752759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E2D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79B0FBE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15BD277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4A0940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353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3F72B3A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E62254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63D871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5A1BB5FE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4393" w14:textId="77777777" w:rsidR="00883523" w:rsidRDefault="0048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0EF40166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41E65E5C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3DBEC1C0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3849DAE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C9E8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software,… ).</w:t>
            </w:r>
          </w:p>
          <w:p w14:paraId="4F4BB40E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64750C8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18F2DE60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883523" w14:paraId="42920C16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659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6A4E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883523" w14:paraId="519B9857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88B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6218199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883523" w14:paraId="2338251C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288E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2790BF7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770DA63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61AFA84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CE6B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Zadužen za realizaciju aktivnosti/dužnost(*)</w:t>
            </w:r>
          </w:p>
          <w:p w14:paraId="5A73B20A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23821B4D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15E2181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</w:tr>
      <w:tr w:rsidR="00883523" w14:paraId="3B8B2446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7572" w14:textId="77777777" w:rsidR="00883523" w:rsidRDefault="0048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C4A5AD3" w14:textId="77777777" w:rsidR="00883523" w:rsidRDefault="00883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16E3226C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602D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 …).</w:t>
            </w:r>
          </w:p>
          <w:p w14:paraId="3DA59AE1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15337F3C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73A4DDEF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22AC41C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(*) Potrebno je navesti imena svih učesnika u realizaciji RP</w:t>
      </w:r>
      <w:r>
        <w:rPr>
          <w:i/>
          <w:sz w:val="18"/>
          <w:szCs w:val="18"/>
        </w:rPr>
        <w:t xml:space="preserve">, a za studente koristiti sljedeće oznake: BA1, BA2,... (za studente I ciklusa), MA1, MA2,... (za studente II ciklusa), IS1, IS2,... (za studente integriranog studija), PhD1, PhD2,... (za studente III ciklusa). </w:t>
      </w:r>
      <w:r>
        <w:rPr>
          <w:i/>
          <w:color w:val="000000"/>
          <w:sz w:val="18"/>
          <w:szCs w:val="18"/>
        </w:rPr>
        <w:t>Tabelu je moguće proširiti zavisno od broja RP.</w:t>
      </w:r>
    </w:p>
    <w:p w14:paraId="45655AF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5C60B656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053FE8F2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</w:t>
      </w:r>
      <w:r>
        <w:rPr>
          <w:i/>
          <w:sz w:val="20"/>
          <w:szCs w:val="20"/>
        </w:rPr>
        <w:t>značajem</w:t>
      </w:r>
      <w:r>
        <w:rPr>
          <w:i/>
          <w:color w:val="000000"/>
          <w:sz w:val="20"/>
          <w:szCs w:val="20"/>
        </w:rPr>
        <w:t xml:space="preserve"> RP u odnosu na ukupan projekat. </w:t>
      </w:r>
    </w:p>
    <w:p w14:paraId="7FD84E5F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 xml:space="preserve">TABELA </w:t>
      </w:r>
      <w:r>
        <w:rPr>
          <w:b/>
          <w:sz w:val="22"/>
          <w:szCs w:val="22"/>
        </w:rPr>
        <w:t>REALIZACIJE PROJEKTA</w:t>
      </w:r>
    </w:p>
    <w:tbl>
      <w:tblPr>
        <w:tblStyle w:val="ac"/>
        <w:tblW w:w="10185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127"/>
        <w:gridCol w:w="1473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883523" w14:paraId="2FDE46A4" w14:textId="77777777">
        <w:trPr>
          <w:trHeight w:val="587"/>
        </w:trPr>
        <w:tc>
          <w:tcPr>
            <w:tcW w:w="692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8439723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127" w:type="dxa"/>
            <w:vMerge w:val="restart"/>
            <w:shd w:val="clear" w:color="auto" w:fill="CCCCCC"/>
          </w:tcPr>
          <w:p w14:paraId="4409E0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  <w:p w14:paraId="49FD00D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Važnost za uspjeh projekta (%)*</w:t>
            </w:r>
          </w:p>
        </w:tc>
        <w:tc>
          <w:tcPr>
            <w:tcW w:w="1473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A1660EC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  <w:r>
              <w:rPr>
                <w:b/>
                <w:sz w:val="18"/>
                <w:szCs w:val="18"/>
              </w:rPr>
              <w:t>(**)</w:t>
            </w:r>
          </w:p>
        </w:tc>
        <w:tc>
          <w:tcPr>
            <w:tcW w:w="6893" w:type="dxa"/>
            <w:gridSpan w:val="24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790FA47" w14:textId="77777777" w:rsidR="00883523" w:rsidRDefault="00484884">
            <w:pPr>
              <w:ind w:right="-50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MJESEC OD POČETKA PROJEKTA</w:t>
            </w:r>
            <w:r>
              <w:rPr>
                <w:b/>
                <w:sz w:val="18"/>
                <w:szCs w:val="18"/>
              </w:rPr>
              <w:t>(***)</w:t>
            </w:r>
          </w:p>
        </w:tc>
      </w:tr>
      <w:tr w:rsidR="00883523" w14:paraId="3D1B0542" w14:textId="77777777">
        <w:trPr>
          <w:trHeight w:val="89"/>
        </w:trPr>
        <w:tc>
          <w:tcPr>
            <w:tcW w:w="692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D48DB0A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CCCCCC"/>
          </w:tcPr>
          <w:p w14:paraId="6F080A30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27BC182" w14:textId="77777777" w:rsidR="00883523" w:rsidRDefault="0088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0BB6BA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11C92F9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03F16A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F53D7F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E9227F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8150F1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AF1D58E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9A726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2233CF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CE5E8DA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B22E455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49E9BBA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3C8D20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A2D93B5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1885FB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7CBFA72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753A588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F021C23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EFE3A5D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A11DED8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A9EF53C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F32E6CC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ECCFE71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94A2930" w14:textId="77777777" w:rsidR="00883523" w:rsidRDefault="00484884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883523" w14:paraId="6ABBE228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50A581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85C710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D681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4A98F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EDBB88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435A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8F6AE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8EF4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3D14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5645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B1D94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8E8AC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12C415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D496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A187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5FA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28BE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20E3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2C3BB4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9F370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B38475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914CDA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22A1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89C66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8CD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9BBCC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A61D3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3157C0D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4DFF93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F678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282A08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54B1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439F5D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E98E3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A5A319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12CD8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6F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ED6C4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3684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809FF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F852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5FA2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F329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08012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506A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4123DC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AD841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53A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AAB82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6755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4473B3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BB72CD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D3FB34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FCDAB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028AA2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71BD72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A44FA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350C34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2C60D9E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A9556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2275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B04CB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FF3A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77319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5A2A8B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301B2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8F4FE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F876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05DA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87530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CCA32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F9C847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293570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97F449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2766D6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4F01F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60C72B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99EA0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9B367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A507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0CF9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C609C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471A6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EE0285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121B110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367E8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34438CA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E78796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ED632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A6A4F4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B7149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416641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A09D07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59056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4F85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B1646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6657AD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275A0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B4E3E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49710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272D9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AFCC0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D798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A407C0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E3CF3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91FE2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7CED67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5072A1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E776E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CA142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373DC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BAD780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38798BC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F3D47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A29BEA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E83F11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6C428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E58D5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107589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51DED5C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BAFD5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C96D81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B53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0F09DB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DEC7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AB78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72857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BA0A1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2192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7EF04C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797209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BC9C94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3A5C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0B4D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DA844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B5F3DF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FDA2C5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FE4C5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67E5CC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7798503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2EA17B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99D065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8086A2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5DC54D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0B0C3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84A0E0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C09D3C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00F397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31C437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E55707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EC87A9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12F7B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EB749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89D015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A48349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15D56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3A9914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B3688E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630319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EC000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5C98B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FEDCCA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D164F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C1AE49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1648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3A74C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99F83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BF0881F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(*) </w:t>
      </w:r>
      <w:r>
        <w:rPr>
          <w:i/>
          <w:color w:val="000000"/>
          <w:sz w:val="18"/>
          <w:szCs w:val="18"/>
        </w:rPr>
        <w:t>Ukupna suma za projekat je 100%.</w:t>
      </w:r>
    </w:p>
    <w:p w14:paraId="55A30AC4" w14:textId="77777777" w:rsidR="00883523" w:rsidRDefault="00484884">
      <w:pPr>
        <w:ind w:hanging="2"/>
        <w:rPr>
          <w:i/>
          <w:sz w:val="18"/>
          <w:szCs w:val="18"/>
        </w:rPr>
      </w:pPr>
      <w:r>
        <w:rPr>
          <w:sz w:val="18"/>
          <w:szCs w:val="18"/>
        </w:rPr>
        <w:t xml:space="preserve">(**) </w:t>
      </w:r>
      <w:r>
        <w:rPr>
          <w:i/>
          <w:sz w:val="18"/>
          <w:szCs w:val="18"/>
        </w:rPr>
        <w:t>Navesti ime osobe koja je zadužena za realizaciju RP. Nije neophodno navoditi imena svih učesnika u RP (za studente koristiti uputu navedenu pod 4.2.).</w:t>
      </w:r>
    </w:p>
    <w:p w14:paraId="6AE0E4A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(**</w:t>
      </w:r>
      <w:r>
        <w:rPr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) </w:t>
      </w:r>
      <w:r>
        <w:rPr>
          <w:sz w:val="18"/>
          <w:szCs w:val="18"/>
        </w:rPr>
        <w:t>R</w:t>
      </w:r>
      <w:r>
        <w:rPr>
          <w:color w:val="000000"/>
          <w:sz w:val="18"/>
          <w:szCs w:val="18"/>
        </w:rPr>
        <w:t>ealizacij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RP</w:t>
      </w:r>
      <w:r>
        <w:rPr>
          <w:color w:val="000000"/>
          <w:sz w:val="18"/>
          <w:szCs w:val="18"/>
        </w:rPr>
        <w:t xml:space="preserve"> u određenom mjesec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označiti jednom oznakom (npr. </w:t>
      </w:r>
      <w:r>
        <w:rPr>
          <w:sz w:val="18"/>
          <w:szCs w:val="18"/>
        </w:rPr>
        <w:t>“+” ili ”x”).</w:t>
      </w:r>
      <w:r>
        <w:rPr>
          <w:color w:val="000000"/>
          <w:sz w:val="18"/>
          <w:szCs w:val="18"/>
        </w:rPr>
        <w:t xml:space="preserve"> </w:t>
      </w:r>
    </w:p>
    <w:p w14:paraId="50AFF61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098199AB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projekta</w:t>
      </w:r>
    </w:p>
    <w:p w14:paraId="4BF0F483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ovoj sekciji se daje tabelarni pregled rizika koji mogu ut</w:t>
      </w:r>
      <w:r>
        <w:rPr>
          <w:i/>
          <w:sz w:val="18"/>
          <w:szCs w:val="18"/>
        </w:rPr>
        <w:t>je</w:t>
      </w:r>
      <w:r>
        <w:rPr>
          <w:i/>
          <w:color w:val="000000"/>
          <w:sz w:val="18"/>
          <w:szCs w:val="18"/>
        </w:rPr>
        <w:t xml:space="preserve">cati na realizaciju projekta i mjere za njihovo prevazilaženje (Plan B realizacije projekta). Uzimaju se u obzir rizici povezani sa hipotezom ili glavnom temom projekta. Plan B ne bi trebao da dovede do odstupanja od glavnih ciljeva projekta. RP bez rizika u realizaciji ne uključuju se u tabelu. </w:t>
      </w:r>
    </w:p>
    <w:p w14:paraId="75E112B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696E69E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761A1ED3" w14:textId="77777777" w:rsidR="00883523" w:rsidRDefault="00883523">
      <w:pPr>
        <w:ind w:hanging="2"/>
        <w:jc w:val="center"/>
        <w:rPr>
          <w:color w:val="000000"/>
          <w:sz w:val="18"/>
          <w:szCs w:val="18"/>
        </w:rPr>
      </w:pPr>
    </w:p>
    <w:tbl>
      <w:tblPr>
        <w:tblStyle w:val="ad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883523" w14:paraId="3543B3AA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31D864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7EB534EB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08BC277E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883523" w14:paraId="2D70B87F" w14:textId="77777777">
        <w:trPr>
          <w:jc w:val="center"/>
        </w:trPr>
        <w:tc>
          <w:tcPr>
            <w:tcW w:w="704" w:type="dxa"/>
            <w:vAlign w:val="center"/>
          </w:tcPr>
          <w:p w14:paraId="01503EA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7E80417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195D5AC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DE76D77" w14:textId="77777777">
        <w:trPr>
          <w:jc w:val="center"/>
        </w:trPr>
        <w:tc>
          <w:tcPr>
            <w:tcW w:w="704" w:type="dxa"/>
            <w:vAlign w:val="center"/>
          </w:tcPr>
          <w:p w14:paraId="5862B40E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5DA267B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3A7176CD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E9737FC" w14:textId="77777777">
        <w:trPr>
          <w:jc w:val="center"/>
        </w:trPr>
        <w:tc>
          <w:tcPr>
            <w:tcW w:w="704" w:type="dxa"/>
            <w:vAlign w:val="center"/>
          </w:tcPr>
          <w:p w14:paraId="225F43A7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3BB313D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600D057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161CA6C" w14:textId="77777777">
        <w:trPr>
          <w:jc w:val="center"/>
        </w:trPr>
        <w:tc>
          <w:tcPr>
            <w:tcW w:w="704" w:type="dxa"/>
            <w:vAlign w:val="center"/>
          </w:tcPr>
          <w:p w14:paraId="3A4BC0A0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07297A3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D4168E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0F9F51AD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ili izmijeniti.</w:t>
      </w:r>
    </w:p>
    <w:p w14:paraId="6E0D156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06FB6CD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</w:p>
    <w:p w14:paraId="768BF66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4.5.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Raspoloživa infrastruktura za realizaciju projekta</w:t>
      </w:r>
    </w:p>
    <w:p w14:paraId="7277EBDC" w14:textId="77777777" w:rsidR="00883523" w:rsidRDefault="00484884">
      <w:pP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U ovoj tabeli treba navesti infrastrukturu (laboratorije, oprema…) u posjedu institucije koja predlaže projekat ili u instituciji sa kojom se sarađuje u realizaciji projekta, koja će biti raspoloživa za realizaciju projekta. Raspoloživa infrastruktura, zajedno sa opremom predloženom za nabavku u okviru projekta bi trebala osigurati uslove za realizaciju projekta.</w:t>
      </w:r>
    </w:p>
    <w:p w14:paraId="7DA0443D" w14:textId="77777777" w:rsidR="00883523" w:rsidRDefault="00883523">
      <w:pPr>
        <w:ind w:hanging="2"/>
        <w:rPr>
          <w:rFonts w:ascii="Arial" w:eastAsia="Arial" w:hAnsi="Arial" w:cs="Arial"/>
          <w:sz w:val="18"/>
          <w:szCs w:val="18"/>
        </w:rPr>
      </w:pPr>
    </w:p>
    <w:tbl>
      <w:tblPr>
        <w:tblStyle w:val="ae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0CEA45E5" w14:textId="77777777">
        <w:trPr>
          <w:trHeight w:val="435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0866D8F7" w14:textId="77777777" w:rsidR="00883523" w:rsidRDefault="00484884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6C9E387F" w14:textId="77777777" w:rsidR="00883523" w:rsidRDefault="00484884">
            <w:pP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Način korištenja za realizaciju projekta</w:t>
            </w:r>
          </w:p>
        </w:tc>
      </w:tr>
      <w:tr w:rsidR="00883523" w14:paraId="7E0C5180" w14:textId="77777777">
        <w:trPr>
          <w:jc w:val="center"/>
        </w:trPr>
        <w:tc>
          <w:tcPr>
            <w:tcW w:w="4054" w:type="dxa"/>
            <w:vAlign w:val="center"/>
          </w:tcPr>
          <w:p w14:paraId="12880915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07D12886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175FB009" w14:textId="77777777">
        <w:trPr>
          <w:jc w:val="center"/>
        </w:trPr>
        <w:tc>
          <w:tcPr>
            <w:tcW w:w="4054" w:type="dxa"/>
            <w:vAlign w:val="center"/>
          </w:tcPr>
          <w:p w14:paraId="399F9DE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3B787650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  <w:tr w:rsidR="00883523" w14:paraId="2864DEEF" w14:textId="77777777">
        <w:trPr>
          <w:jc w:val="center"/>
        </w:trPr>
        <w:tc>
          <w:tcPr>
            <w:tcW w:w="4054" w:type="dxa"/>
            <w:vAlign w:val="center"/>
          </w:tcPr>
          <w:p w14:paraId="4CF0FBFF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54003E5A" w14:textId="77777777" w:rsidR="00883523" w:rsidRDefault="00883523">
            <w:pPr>
              <w:ind w:hanging="2"/>
              <w:rPr>
                <w:sz w:val="18"/>
                <w:szCs w:val="18"/>
              </w:rPr>
            </w:pPr>
          </w:p>
        </w:tc>
      </w:tr>
    </w:tbl>
    <w:p w14:paraId="40C9414E" w14:textId="77777777" w:rsidR="00883523" w:rsidRDefault="00484884">
      <w:pPr>
        <w:spacing w:line="276" w:lineRule="auto"/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Tabelu je moguće proširiti koliko je potrebno.</w:t>
      </w:r>
    </w:p>
    <w:p w14:paraId="03DB15F2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0"/>
          <w:szCs w:val="20"/>
        </w:rPr>
      </w:pPr>
    </w:p>
    <w:p w14:paraId="06E598C5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>4.6.</w:t>
      </w:r>
      <w:r>
        <w:rPr>
          <w:b/>
          <w:i/>
          <w:color w:val="000000"/>
          <w:sz w:val="20"/>
          <w:szCs w:val="20"/>
        </w:rPr>
        <w:t xml:space="preserve">  </w:t>
      </w:r>
      <w:r>
        <w:rPr>
          <w:b/>
          <w:color w:val="000000"/>
          <w:sz w:val="22"/>
          <w:szCs w:val="22"/>
        </w:rPr>
        <w:t>Nedostajuća infrastruktura za realizaciju projekta</w:t>
      </w:r>
    </w:p>
    <w:p w14:paraId="3122655B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tabeli nedostajuće infrastrukture i opreme navode se informacije o nedostajućoj opremi čija nabavka će se vršiti iz budžeta projekta. U obrazloženju treba pojasniti kako će nabavljena infrastruktura/oprema osigurati ispunjenje ciljeva projekta. </w:t>
      </w:r>
    </w:p>
    <w:p w14:paraId="0F9718D9" w14:textId="77777777" w:rsidR="00883523" w:rsidRDefault="00883523">
      <w:pPr>
        <w:ind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883523" w14:paraId="721AEA39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32A0E691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Nedostajuća infrastruktura/oprema koja se </w:t>
            </w:r>
          </w:p>
          <w:p w14:paraId="61BA292F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planira nabaviti u okviru ovog projekta</w:t>
            </w:r>
          </w:p>
          <w:p w14:paraId="3DCAC81E" w14:textId="77777777" w:rsidR="00883523" w:rsidRDefault="00883523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shd w:val="clear" w:color="auto" w:fill="D9D9D9"/>
            <w:vAlign w:val="center"/>
          </w:tcPr>
          <w:p w14:paraId="276BEAC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Obrazloženje i način korištenja za realizaciju projekta</w:t>
            </w:r>
          </w:p>
        </w:tc>
      </w:tr>
      <w:tr w:rsidR="00883523" w14:paraId="5BD674E2" w14:textId="77777777">
        <w:trPr>
          <w:jc w:val="center"/>
        </w:trPr>
        <w:tc>
          <w:tcPr>
            <w:tcW w:w="4054" w:type="dxa"/>
            <w:vAlign w:val="center"/>
          </w:tcPr>
          <w:p w14:paraId="0D98784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D4C1BE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2495A571" w14:textId="77777777">
        <w:trPr>
          <w:jc w:val="center"/>
        </w:trPr>
        <w:tc>
          <w:tcPr>
            <w:tcW w:w="4054" w:type="dxa"/>
            <w:vAlign w:val="center"/>
          </w:tcPr>
          <w:p w14:paraId="4D4EDC6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6569BD7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3A16208F" w14:textId="77777777">
        <w:trPr>
          <w:jc w:val="center"/>
        </w:trPr>
        <w:tc>
          <w:tcPr>
            <w:tcW w:w="4054" w:type="dxa"/>
            <w:vAlign w:val="center"/>
          </w:tcPr>
          <w:p w14:paraId="1BF8B08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E98E1A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DEBD3B4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25A4B6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287E5BF2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E2CD1ED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OČEKIVANI REZULTATI - ISHODI</w:t>
            </w:r>
          </w:p>
        </w:tc>
      </w:tr>
    </w:tbl>
    <w:p w14:paraId="129A2D81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3FD0787E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Kategorizacija </w:t>
      </w:r>
      <w:r>
        <w:rPr>
          <w:b/>
          <w:color w:val="000000"/>
          <w:sz w:val="22"/>
          <w:szCs w:val="22"/>
        </w:rPr>
        <w:t>očekivani</w:t>
      </w:r>
      <w:r>
        <w:rPr>
          <w:b/>
          <w:sz w:val="22"/>
          <w:szCs w:val="22"/>
        </w:rPr>
        <w:t>h</w:t>
      </w:r>
      <w:r>
        <w:rPr>
          <w:b/>
          <w:color w:val="000000"/>
          <w:sz w:val="22"/>
          <w:szCs w:val="22"/>
        </w:rPr>
        <w:t xml:space="preserve"> rezultat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- ishoda</w:t>
      </w:r>
      <w:r>
        <w:rPr>
          <w:b/>
          <w:color w:val="000000"/>
          <w:sz w:val="22"/>
          <w:szCs w:val="22"/>
        </w:rPr>
        <w:t xml:space="preserve"> projekta</w:t>
      </w:r>
    </w:p>
    <w:p w14:paraId="3BAB5051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tabel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treba </w:t>
      </w:r>
      <w:r>
        <w:rPr>
          <w:i/>
          <w:sz w:val="18"/>
          <w:szCs w:val="18"/>
        </w:rPr>
        <w:t xml:space="preserve">navesti </w:t>
      </w:r>
      <w:r>
        <w:rPr>
          <w:i/>
          <w:color w:val="000000"/>
          <w:sz w:val="18"/>
          <w:szCs w:val="18"/>
        </w:rPr>
        <w:t>očekivane rezultate - i</w:t>
      </w:r>
      <w:r>
        <w:rPr>
          <w:i/>
          <w:sz w:val="18"/>
          <w:szCs w:val="18"/>
        </w:rPr>
        <w:t>shode</w:t>
      </w:r>
      <w:r>
        <w:rPr>
          <w:i/>
          <w:color w:val="000000"/>
          <w:sz w:val="18"/>
          <w:szCs w:val="18"/>
        </w:rPr>
        <w:t xml:space="preserve"> projekta u navedene tri kategorije sa kvantificiranom specifikacijom ishoda i vremenskim intervalom u kome se očekuje svaki od </w:t>
      </w:r>
      <w:r>
        <w:rPr>
          <w:i/>
          <w:sz w:val="18"/>
          <w:szCs w:val="18"/>
        </w:rPr>
        <w:t>ishoda</w:t>
      </w:r>
      <w:r>
        <w:rPr>
          <w:i/>
          <w:color w:val="000000"/>
          <w:sz w:val="18"/>
          <w:szCs w:val="18"/>
        </w:rPr>
        <w:t>. Sažeto i jasno predstavljanje očekivanih rezultata je vrlo važno za procjenu podobnosti projekta.</w:t>
      </w:r>
    </w:p>
    <w:tbl>
      <w:tblPr>
        <w:tblStyle w:val="af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3672"/>
        <w:gridCol w:w="3129"/>
      </w:tblGrid>
      <w:tr w:rsidR="00883523" w14:paraId="2C822978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36350566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Tip </w:t>
            </w:r>
            <w:r>
              <w:rPr>
                <w:b/>
                <w:sz w:val="18"/>
                <w:szCs w:val="18"/>
              </w:rPr>
              <w:t>ishoda</w:t>
            </w:r>
          </w:p>
        </w:tc>
        <w:tc>
          <w:tcPr>
            <w:tcW w:w="3672" w:type="dxa"/>
            <w:vAlign w:val="center"/>
          </w:tcPr>
          <w:p w14:paraId="2B1CE8F5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Očekivani is</w:t>
            </w:r>
            <w:r>
              <w:rPr>
                <w:b/>
                <w:sz w:val="18"/>
                <w:szCs w:val="18"/>
              </w:rPr>
              <w:t>hod (broj i tip)</w:t>
            </w:r>
          </w:p>
        </w:tc>
        <w:tc>
          <w:tcPr>
            <w:tcW w:w="3129" w:type="dxa"/>
            <w:vAlign w:val="center"/>
          </w:tcPr>
          <w:p w14:paraId="0F21BCC0" w14:textId="77777777" w:rsidR="00883523" w:rsidRDefault="00484884">
            <w:pPr>
              <w:ind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Očekivani vremenski period </w:t>
            </w:r>
          </w:p>
          <w:p w14:paraId="1C52B8A4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 6-mjesečnim intervalima)</w:t>
            </w:r>
          </w:p>
        </w:tc>
      </w:tr>
      <w:tr w:rsidR="00883523" w14:paraId="19AB50F7" w14:textId="77777777">
        <w:trPr>
          <w:trHeight w:val="1181"/>
        </w:trPr>
        <w:tc>
          <w:tcPr>
            <w:tcW w:w="3479" w:type="dxa"/>
            <w:shd w:val="clear" w:color="auto" w:fill="E7E6E6"/>
          </w:tcPr>
          <w:p w14:paraId="187DBBC9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Naučni/Akademski/Umjetnički rezultati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A99C3AB" w14:textId="77777777" w:rsidR="00883523" w:rsidRDefault="00484884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(novo znanje, metode, radovi, članci, poglavlja u knjigama, knjige, umjetnička djela,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umjetničko predstavljanje...)</w:t>
            </w:r>
          </w:p>
        </w:tc>
        <w:tc>
          <w:tcPr>
            <w:tcW w:w="3672" w:type="dxa"/>
          </w:tcPr>
          <w:p w14:paraId="67F4530E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3233B6C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5CADA582" w14:textId="77777777">
        <w:trPr>
          <w:trHeight w:val="1259"/>
        </w:trPr>
        <w:tc>
          <w:tcPr>
            <w:tcW w:w="3479" w:type="dxa"/>
            <w:shd w:val="clear" w:color="auto" w:fill="E7E6E6"/>
          </w:tcPr>
          <w:p w14:paraId="5C4DC615" w14:textId="77777777" w:rsidR="00883523" w:rsidRDefault="00484884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Ekonomski/komercijalni/društveni rezultati </w:t>
            </w:r>
          </w:p>
          <w:p w14:paraId="2EB4EFDE" w14:textId="77777777" w:rsidR="00883523" w:rsidRDefault="00484884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roizvod, prototip, patent, baza podataka, software, start-up, javne umjetničke produkcije </w:t>
            </w: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koncerti, izložbe, predstave, performansi i sl.)</w:t>
            </w:r>
          </w:p>
        </w:tc>
        <w:tc>
          <w:tcPr>
            <w:tcW w:w="3672" w:type="dxa"/>
          </w:tcPr>
          <w:p w14:paraId="6E62E220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6289D498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83523" w14:paraId="60A62528" w14:textId="77777777">
        <w:trPr>
          <w:trHeight w:val="1132"/>
        </w:trPr>
        <w:tc>
          <w:tcPr>
            <w:tcW w:w="3479" w:type="dxa"/>
            <w:shd w:val="clear" w:color="auto" w:fill="E7E6E6"/>
          </w:tcPr>
          <w:p w14:paraId="0CB34159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Osposobljavanje istraživača i otvaranje novih pravaca istraživanja i projekata </w:t>
            </w:r>
            <w:r>
              <w:rPr>
                <w:color w:val="000000"/>
                <w:sz w:val="18"/>
                <w:szCs w:val="18"/>
              </w:rPr>
              <w:t>(MS/Dr teze, umjetničke teze, nove oblasti istraživanja, domaći i međunarodni projekti…)</w:t>
            </w:r>
          </w:p>
        </w:tc>
        <w:tc>
          <w:tcPr>
            <w:tcW w:w="3672" w:type="dxa"/>
          </w:tcPr>
          <w:p w14:paraId="53DEB3FF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21AC0E1D" w14:textId="77777777" w:rsidR="00883523" w:rsidRDefault="00883523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0EC595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662BD7A3" w14:textId="77777777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Javno predstavljanje i promocija </w:t>
      </w:r>
      <w:r>
        <w:rPr>
          <w:b/>
          <w:color w:val="000000"/>
          <w:sz w:val="22"/>
          <w:szCs w:val="22"/>
        </w:rPr>
        <w:t>rezultata projekta</w:t>
      </w:r>
    </w:p>
    <w:p w14:paraId="3AFC662D" w14:textId="77777777" w:rsidR="00883523" w:rsidRDefault="00484884">
      <w:pP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 o postignutim rezultatima i uspjesima projekta. To uključuje javne događaje (konferencije za štampu, pisane publikacije i novinske članke, web stranice i slično). Ovdje trebate dati opis diseminacije rezultata projekta.</w:t>
      </w:r>
    </w:p>
    <w:p w14:paraId="7FE89DA4" w14:textId="77777777" w:rsidR="00883523" w:rsidRDefault="00883523">
      <w:pPr>
        <w:ind w:hanging="2"/>
        <w:jc w:val="both"/>
        <w:rPr>
          <w:i/>
          <w:sz w:val="18"/>
          <w:szCs w:val="18"/>
        </w:rPr>
      </w:pPr>
    </w:p>
    <w:p w14:paraId="19F49FDB" w14:textId="77777777" w:rsidR="00883523" w:rsidRDefault="00484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JAVNO PREDSTAVLJANJE I PROMOCIJA</w:t>
      </w:r>
      <w:r>
        <w:rPr>
          <w:b/>
          <w:color w:val="000000"/>
          <w:sz w:val="22"/>
          <w:szCs w:val="22"/>
        </w:rPr>
        <w:t xml:space="preserve"> REZULTATA PROJEKTA</w:t>
      </w:r>
    </w:p>
    <w:p w14:paraId="58A55106" w14:textId="77777777" w:rsidR="00883523" w:rsidRDefault="00883523">
      <w:pPr>
        <w:tabs>
          <w:tab w:val="left" w:pos="284"/>
        </w:tabs>
        <w:ind w:hanging="2"/>
        <w:jc w:val="both"/>
        <w:rPr>
          <w:color w:val="000000"/>
          <w:sz w:val="18"/>
          <w:szCs w:val="18"/>
        </w:rPr>
      </w:pPr>
    </w:p>
    <w:tbl>
      <w:tblPr>
        <w:tblStyle w:val="af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883523" w14:paraId="7844B152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5922436C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Aktivnost </w:t>
            </w:r>
            <w:r>
              <w:rPr>
                <w:color w:val="000000"/>
                <w:sz w:val="18"/>
                <w:szCs w:val="18"/>
              </w:rPr>
              <w:t xml:space="preserve">(sastanak, radionica, obrazovanje, web stranica, izložbe, koncerti </w:t>
            </w:r>
            <w:r>
              <w:rPr>
                <w:sz w:val="18"/>
                <w:szCs w:val="18"/>
              </w:rPr>
              <w:t>..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128163D3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08DF441D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883523" w14:paraId="0D01157B" w14:textId="77777777">
        <w:tc>
          <w:tcPr>
            <w:tcW w:w="3736" w:type="dxa"/>
            <w:vAlign w:val="center"/>
          </w:tcPr>
          <w:p w14:paraId="7E539E1B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68E573CF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598ABB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48C4E127" w14:textId="77777777">
        <w:tc>
          <w:tcPr>
            <w:tcW w:w="3736" w:type="dxa"/>
            <w:vAlign w:val="center"/>
          </w:tcPr>
          <w:p w14:paraId="7DA1BC6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40C6193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0AC1D2E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56C0BB0" w14:textId="77777777">
        <w:tc>
          <w:tcPr>
            <w:tcW w:w="3736" w:type="dxa"/>
            <w:vAlign w:val="center"/>
          </w:tcPr>
          <w:p w14:paraId="43FE6AF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25A386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2A31D95A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FC26CB8" w14:textId="77777777">
        <w:tc>
          <w:tcPr>
            <w:tcW w:w="3736" w:type="dxa"/>
            <w:vAlign w:val="center"/>
          </w:tcPr>
          <w:p w14:paraId="2D094F6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93814E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786F71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10D1CB9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5B7C970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</w:p>
    <w:p w14:paraId="55BBD232" w14:textId="242CA665" w:rsidR="00883523" w:rsidRDefault="00484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Informacije o očekivanim doprinosima i učincima projekta</w:t>
      </w:r>
    </w:p>
    <w:p w14:paraId="217BA766" w14:textId="77777777" w:rsidR="00883523" w:rsidRDefault="00484884">
      <w:pP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Ovdje se navode doprinosi i učinci koje će očekivani rezultati navedeni u tačci 5.1 proizvesti ako se projekat uspješno realizuje. </w:t>
      </w:r>
    </w:p>
    <w:p w14:paraId="1FD1C8BA" w14:textId="77777777" w:rsidR="00883523" w:rsidRDefault="00883523">
      <w:pP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3"/>
        <w:tblW w:w="10218" w:type="dxa"/>
        <w:tblInd w:w="-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3649"/>
        <w:gridCol w:w="2918"/>
      </w:tblGrid>
      <w:tr w:rsidR="00883523" w14:paraId="623A7D31" w14:textId="77777777">
        <w:trPr>
          <w:trHeight w:val="362"/>
        </w:trPr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E44C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Vrsta učinka</w:t>
            </w:r>
          </w:p>
        </w:tc>
        <w:tc>
          <w:tcPr>
            <w:tcW w:w="3649" w:type="dxa"/>
            <w:shd w:val="clear" w:color="auto" w:fill="FFFFFF"/>
            <w:vAlign w:val="center"/>
          </w:tcPr>
          <w:p w14:paraId="1471BC39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učinak/doprinos i veza sa Strategijom razvoja KS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6A4E8B14" w14:textId="77777777" w:rsidR="00883523" w:rsidRDefault="00484884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Očekivano vrijeme nastupanja učinka/doprinosa </w:t>
            </w:r>
          </w:p>
        </w:tc>
      </w:tr>
      <w:tr w:rsidR="00883523" w14:paraId="35498965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1B576" w14:textId="77777777" w:rsidR="00883523" w:rsidRDefault="00484884">
            <w:pPr>
              <w:spacing w:line="276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Društveni učinci i doprinosi</w:t>
            </w:r>
          </w:p>
        </w:tc>
        <w:tc>
          <w:tcPr>
            <w:tcW w:w="3649" w:type="dxa"/>
            <w:shd w:val="clear" w:color="auto" w:fill="FFFFFF"/>
          </w:tcPr>
          <w:p w14:paraId="05FB68F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18F6208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1164B67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8B8B0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Ekonomski učinci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doprinosi</w:t>
            </w:r>
          </w:p>
        </w:tc>
        <w:tc>
          <w:tcPr>
            <w:tcW w:w="3649" w:type="dxa"/>
            <w:shd w:val="clear" w:color="auto" w:fill="FFFFFF"/>
          </w:tcPr>
          <w:p w14:paraId="72421F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DB9198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50FDC1F8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57A121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Doprinos društvenoj i </w:t>
            </w:r>
            <w:r>
              <w:rPr>
                <w:b/>
                <w:sz w:val="18"/>
                <w:szCs w:val="18"/>
              </w:rPr>
              <w:t xml:space="preserve">ekonomskoj </w:t>
            </w:r>
            <w:r>
              <w:rPr>
                <w:b/>
                <w:color w:val="000000"/>
                <w:sz w:val="18"/>
                <w:szCs w:val="18"/>
              </w:rPr>
              <w:t>sigurnosti</w:t>
            </w:r>
          </w:p>
        </w:tc>
        <w:tc>
          <w:tcPr>
            <w:tcW w:w="3649" w:type="dxa"/>
            <w:shd w:val="clear" w:color="auto" w:fill="FFFFFF"/>
          </w:tcPr>
          <w:p w14:paraId="5FCD72C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7B9765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DF9FE5A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7232F" w14:textId="77777777" w:rsidR="00883523" w:rsidRDefault="00484884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3649" w:type="dxa"/>
            <w:shd w:val="clear" w:color="auto" w:fill="FFFFFF"/>
          </w:tcPr>
          <w:p w14:paraId="56DD7E9D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FFFFFF"/>
          </w:tcPr>
          <w:p w14:paraId="0A4F4440" w14:textId="77777777" w:rsidR="00883523" w:rsidRDefault="00883523">
            <w:pP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14:paraId="1A9F97E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792CD75" w14:textId="77777777" w:rsidR="00883523" w:rsidRDefault="00883523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f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3205E5C8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5E0F438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BUDŽET/FINANSIJSKI PLAN</w:t>
            </w:r>
          </w:p>
        </w:tc>
      </w:tr>
    </w:tbl>
    <w:p w14:paraId="274CF08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 donju tabelu unijesite podatke iz tabele ukupnih troškova projekta iz Priloga 1 - BUDŽET PROJEKTA. </w:t>
      </w:r>
    </w:p>
    <w:p w14:paraId="4DB4B187" w14:textId="77777777" w:rsidR="00883523" w:rsidRDefault="00883523">
      <w:pPr>
        <w:ind w:hanging="2"/>
        <w:jc w:val="both"/>
        <w:rPr>
          <w:sz w:val="22"/>
          <w:szCs w:val="22"/>
        </w:rPr>
      </w:pPr>
    </w:p>
    <w:tbl>
      <w:tblPr>
        <w:tblStyle w:val="af5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883523" w14:paraId="58AB41C8" w14:textId="77777777">
        <w:tc>
          <w:tcPr>
            <w:tcW w:w="10260" w:type="dxa"/>
            <w:gridSpan w:val="10"/>
          </w:tcPr>
          <w:p w14:paraId="280B6841" w14:textId="77777777" w:rsidR="00883523" w:rsidRDefault="00484884">
            <w:pPr>
              <w:ind w:left="1" w:hanging="3"/>
              <w:jc w:val="center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TABELA UKUPNIH TROŠKOVA PROJEKTA [BAM]</w:t>
            </w:r>
          </w:p>
        </w:tc>
      </w:tr>
      <w:tr w:rsidR="00883523" w14:paraId="3D5DF1A2" w14:textId="77777777">
        <w:trPr>
          <w:cantSplit/>
          <w:trHeight w:val="1335"/>
        </w:trPr>
        <w:tc>
          <w:tcPr>
            <w:tcW w:w="1245" w:type="dxa"/>
            <w:vAlign w:val="center"/>
          </w:tcPr>
          <w:p w14:paraId="3D076A07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vAlign w:val="center"/>
          </w:tcPr>
          <w:p w14:paraId="607B563F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opreme (B.1)</w:t>
            </w:r>
          </w:p>
        </w:tc>
        <w:tc>
          <w:tcPr>
            <w:tcW w:w="900" w:type="dxa"/>
            <w:vAlign w:val="center"/>
          </w:tcPr>
          <w:p w14:paraId="76A8A891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materijal (B.2)</w:t>
            </w:r>
          </w:p>
        </w:tc>
        <w:tc>
          <w:tcPr>
            <w:tcW w:w="1020" w:type="dxa"/>
            <w:vAlign w:val="center"/>
          </w:tcPr>
          <w:p w14:paraId="3F57C247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usluga i institucionalne saradnje    (B.3.1+B.3.2)</w:t>
            </w:r>
          </w:p>
        </w:tc>
        <w:tc>
          <w:tcPr>
            <w:tcW w:w="1020" w:type="dxa"/>
            <w:vAlign w:val="center"/>
          </w:tcPr>
          <w:p w14:paraId="24C50486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terenskih istraživanja  (B.4+B.5)</w:t>
            </w:r>
          </w:p>
        </w:tc>
        <w:tc>
          <w:tcPr>
            <w:tcW w:w="1020" w:type="dxa"/>
            <w:vAlign w:val="center"/>
          </w:tcPr>
          <w:p w14:paraId="354B3D48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vAlign w:val="center"/>
          </w:tcPr>
          <w:p w14:paraId="227ABA44" w14:textId="77777777" w:rsidR="00883523" w:rsidRDefault="00484884">
            <w:pPr>
              <w:ind w:right="113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vAlign w:val="center"/>
          </w:tcPr>
          <w:p w14:paraId="594884A4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 (B.8+B.9)</w:t>
            </w:r>
          </w:p>
        </w:tc>
        <w:tc>
          <w:tcPr>
            <w:tcW w:w="1020" w:type="dxa"/>
            <w:vAlign w:val="center"/>
          </w:tcPr>
          <w:p w14:paraId="4E155B6C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Ostali troškovi  (B.10)</w:t>
            </w:r>
          </w:p>
        </w:tc>
        <w:tc>
          <w:tcPr>
            <w:tcW w:w="1050" w:type="dxa"/>
            <w:vAlign w:val="center"/>
          </w:tcPr>
          <w:p w14:paraId="246121E4" w14:textId="77777777" w:rsidR="00883523" w:rsidRDefault="00484884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883523" w14:paraId="21C4982C" w14:textId="77777777">
        <w:tc>
          <w:tcPr>
            <w:tcW w:w="1245" w:type="dxa"/>
          </w:tcPr>
          <w:p w14:paraId="580BAA78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Sredstava koja se traže od MNVOM</w:t>
            </w:r>
          </w:p>
        </w:tc>
        <w:tc>
          <w:tcPr>
            <w:tcW w:w="945" w:type="dxa"/>
          </w:tcPr>
          <w:p w14:paraId="5297968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76D08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52B6F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E5B265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DA80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E8F87E3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35D003B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1DEBF6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962E3A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647F3038" w14:textId="77777777">
        <w:tc>
          <w:tcPr>
            <w:tcW w:w="1245" w:type="dxa"/>
          </w:tcPr>
          <w:p w14:paraId="0E0E984B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60F5339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9C8E02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A4B154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D7BFC9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896F93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2E469B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FB828C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7016D4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0CCB0B5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047D00F4" w14:textId="77777777">
        <w:tc>
          <w:tcPr>
            <w:tcW w:w="1245" w:type="dxa"/>
          </w:tcPr>
          <w:p w14:paraId="7E69BAD8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projekat</w:t>
            </w:r>
          </w:p>
        </w:tc>
        <w:tc>
          <w:tcPr>
            <w:tcW w:w="945" w:type="dxa"/>
          </w:tcPr>
          <w:p w14:paraId="3931DCE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F3EA5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0732CA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D850351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2DD35E9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B69EC4F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9B632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9386BF8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3492F2E5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883523" w14:paraId="3469D47B" w14:textId="77777777">
        <w:tc>
          <w:tcPr>
            <w:tcW w:w="1245" w:type="dxa"/>
          </w:tcPr>
          <w:p w14:paraId="4A9A483D" w14:textId="77777777" w:rsidR="00883523" w:rsidRDefault="00484884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1BD21D76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C0EE6A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2873B57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8FC427C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08F6CA2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94757A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0FB2CA4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EEC4A2D" w14:textId="77777777" w:rsidR="00883523" w:rsidRDefault="00883523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9E65579" w14:textId="77777777" w:rsidR="00883523" w:rsidRDefault="00883523">
            <w:pPr>
              <w:ind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5B093E23" w14:textId="77777777" w:rsidR="00883523" w:rsidRDefault="00883523">
      <w:pPr>
        <w:ind w:hanging="2"/>
        <w:rPr>
          <w:i/>
          <w:sz w:val="22"/>
          <w:szCs w:val="22"/>
        </w:rPr>
      </w:pPr>
    </w:p>
    <w:p w14:paraId="0CA19B30" w14:textId="77777777" w:rsidR="00883523" w:rsidRDefault="00883523">
      <w:pPr>
        <w:ind w:hanging="2"/>
        <w:rPr>
          <w:i/>
          <w:sz w:val="22"/>
          <w:szCs w:val="22"/>
        </w:rPr>
      </w:pPr>
    </w:p>
    <w:p w14:paraId="4B624836" w14:textId="77777777" w:rsidR="00F51787" w:rsidRDefault="00F51787">
      <w:pPr>
        <w:ind w:hanging="2"/>
        <w:rPr>
          <w:i/>
          <w:sz w:val="22"/>
          <w:szCs w:val="22"/>
        </w:rPr>
      </w:pPr>
    </w:p>
    <w:p w14:paraId="04DDEEAA" w14:textId="77777777" w:rsidR="00F51787" w:rsidRDefault="00F51787">
      <w:pPr>
        <w:ind w:hanging="2"/>
        <w:rPr>
          <w:i/>
          <w:sz w:val="22"/>
          <w:szCs w:val="22"/>
        </w:rPr>
      </w:pPr>
    </w:p>
    <w:p w14:paraId="5D0E63B2" w14:textId="77777777" w:rsidR="00F51787" w:rsidRDefault="00F51787">
      <w:pPr>
        <w:ind w:hanging="2"/>
        <w:rPr>
          <w:i/>
          <w:sz w:val="22"/>
          <w:szCs w:val="22"/>
        </w:rPr>
      </w:pPr>
    </w:p>
    <w:p w14:paraId="64497DF2" w14:textId="77777777" w:rsidR="00F51787" w:rsidRDefault="00F51787">
      <w:pPr>
        <w:ind w:hanging="2"/>
        <w:rPr>
          <w:i/>
          <w:sz w:val="22"/>
          <w:szCs w:val="22"/>
        </w:rPr>
      </w:pPr>
    </w:p>
    <w:p w14:paraId="0A7912B3" w14:textId="77777777" w:rsidR="00F51787" w:rsidRDefault="00F51787">
      <w:pPr>
        <w:ind w:hanging="2"/>
        <w:rPr>
          <w:i/>
          <w:sz w:val="22"/>
          <w:szCs w:val="22"/>
        </w:rPr>
      </w:pPr>
    </w:p>
    <w:p w14:paraId="60936CB4" w14:textId="77777777" w:rsidR="00F51787" w:rsidRDefault="00F51787">
      <w:pPr>
        <w:ind w:hanging="2"/>
        <w:rPr>
          <w:i/>
          <w:sz w:val="22"/>
          <w:szCs w:val="22"/>
        </w:rPr>
      </w:pPr>
    </w:p>
    <w:p w14:paraId="1BD42B40" w14:textId="77777777" w:rsidR="00883523" w:rsidRDefault="00883523" w:rsidP="00BD35A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f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57F643A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358C0706" w14:textId="77777777" w:rsidR="00883523" w:rsidRDefault="00484884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PUBLIKACIJE I PROJEKTI ČLANOVA PROJEKTNOG TIMA</w:t>
            </w:r>
          </w:p>
        </w:tc>
      </w:tr>
    </w:tbl>
    <w:p w14:paraId="1D8F1D2A" w14:textId="77777777" w:rsidR="00883523" w:rsidRDefault="00883523">
      <w:pPr>
        <w:ind w:hanging="2"/>
        <w:rPr>
          <w:color w:val="000000"/>
          <w:sz w:val="18"/>
          <w:szCs w:val="18"/>
        </w:rPr>
      </w:pPr>
    </w:p>
    <w:p w14:paraId="165E9B84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7D9280BF" w14:textId="77777777" w:rsidR="00BD35AD" w:rsidRDefault="00BD35A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</w:p>
    <w:p w14:paraId="4680E6D4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20"/>
          <w:szCs w:val="20"/>
        </w:rPr>
      </w:pPr>
    </w:p>
    <w:p w14:paraId="5A241E9E" w14:textId="77777777" w:rsidR="00883523" w:rsidRDefault="0048488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PROJEKTI ČLANOVA TIMA</w:t>
      </w:r>
    </w:p>
    <w:p w14:paraId="36B777CE" w14:textId="6C620440" w:rsidR="00883523" w:rsidRDefault="00484884">
      <w:pPr>
        <w:ind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U ovoj tabeli navesti projekte, realizirane u posljednjih 5 godina ili one koji su u tok realizacije, u kojima je voditelj ili neki od članova projektnog tima učestvovao, a finansirani su u cijelosti ili djelimično iz sredstava M</w:t>
      </w:r>
      <w:r w:rsidR="00BD35AD">
        <w:rPr>
          <w:i/>
          <w:color w:val="000000"/>
          <w:sz w:val="20"/>
          <w:szCs w:val="20"/>
        </w:rPr>
        <w:t>NVOM</w:t>
      </w:r>
      <w:r>
        <w:rPr>
          <w:i/>
          <w:color w:val="000000"/>
          <w:sz w:val="20"/>
          <w:szCs w:val="20"/>
        </w:rPr>
        <w:t>.</w:t>
      </w:r>
    </w:p>
    <w:p w14:paraId="377BDC99" w14:textId="77777777" w:rsidR="00883523" w:rsidRDefault="00484884">
      <w:pPr>
        <w:ind w:hanging="2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tbl>
      <w:tblPr>
        <w:tblStyle w:val="af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2"/>
        <w:gridCol w:w="2449"/>
        <w:gridCol w:w="2112"/>
      </w:tblGrid>
      <w:tr w:rsidR="00883523" w14:paraId="2CD43492" w14:textId="77777777">
        <w:tc>
          <w:tcPr>
            <w:tcW w:w="567" w:type="dxa"/>
            <w:vAlign w:val="center"/>
          </w:tcPr>
          <w:p w14:paraId="25CAAD5B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Br.</w:t>
            </w:r>
          </w:p>
        </w:tc>
        <w:tc>
          <w:tcPr>
            <w:tcW w:w="5152" w:type="dxa"/>
            <w:vAlign w:val="center"/>
          </w:tcPr>
          <w:p w14:paraId="6B693261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Naziv projekta/član tima koji je učestvovao</w:t>
            </w:r>
          </w:p>
        </w:tc>
        <w:tc>
          <w:tcPr>
            <w:tcW w:w="2449" w:type="dxa"/>
            <w:vAlign w:val="center"/>
          </w:tcPr>
          <w:p w14:paraId="3DBEA787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Tip učešća</w:t>
            </w:r>
          </w:p>
          <w:p w14:paraId="562DBC49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Voditelj/istraživač/savjetnik</w:t>
            </w:r>
          </w:p>
        </w:tc>
        <w:tc>
          <w:tcPr>
            <w:tcW w:w="2112" w:type="dxa"/>
            <w:vAlign w:val="center"/>
          </w:tcPr>
          <w:p w14:paraId="339D18FB" w14:textId="77777777" w:rsidR="00883523" w:rsidRDefault="00484884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Stanje projekta završen/u toku</w:t>
            </w:r>
          </w:p>
        </w:tc>
      </w:tr>
      <w:tr w:rsidR="00883523" w14:paraId="19F73CB7" w14:textId="77777777">
        <w:tc>
          <w:tcPr>
            <w:tcW w:w="567" w:type="dxa"/>
          </w:tcPr>
          <w:p w14:paraId="63F18148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42F9827E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791005B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6B85DE6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01BC1B08" w14:textId="77777777">
        <w:tc>
          <w:tcPr>
            <w:tcW w:w="567" w:type="dxa"/>
          </w:tcPr>
          <w:p w14:paraId="3CE0EB35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2" w:type="dxa"/>
          </w:tcPr>
          <w:p w14:paraId="1BAC28F9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6AC8E5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14DD1D5C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742D02FB" w14:textId="77777777">
        <w:tc>
          <w:tcPr>
            <w:tcW w:w="567" w:type="dxa"/>
          </w:tcPr>
          <w:p w14:paraId="2865B5C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52" w:type="dxa"/>
          </w:tcPr>
          <w:p w14:paraId="60FAA1A1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0A177947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41945FD3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1E295D77" w14:textId="77777777">
        <w:tc>
          <w:tcPr>
            <w:tcW w:w="567" w:type="dxa"/>
          </w:tcPr>
          <w:p w14:paraId="7DD85582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52" w:type="dxa"/>
          </w:tcPr>
          <w:p w14:paraId="6F556604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A37A92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04612732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883523" w14:paraId="618C08F4" w14:textId="77777777">
        <w:tc>
          <w:tcPr>
            <w:tcW w:w="567" w:type="dxa"/>
          </w:tcPr>
          <w:p w14:paraId="33F36FD4" w14:textId="77777777" w:rsidR="00883523" w:rsidRDefault="00484884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52" w:type="dxa"/>
          </w:tcPr>
          <w:p w14:paraId="1D15EA70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6CCF9D08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3C82DA5" w14:textId="77777777" w:rsidR="00883523" w:rsidRDefault="00883523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544055C7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32784AA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tbl>
      <w:tblPr>
        <w:tblStyle w:val="af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883523" w14:paraId="0C5DB8E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5E1951A3" w14:textId="77777777" w:rsidR="00883523" w:rsidRDefault="00484884">
            <w:pPr>
              <w:pStyle w:val="Heading1"/>
              <w:keepLines/>
              <w:numPr>
                <w:ilvl w:val="0"/>
                <w:numId w:val="2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 SARADNJA, PARTNERSTV</w:t>
            </w:r>
            <w:r>
              <w:t>A, INTERDISCIPLINARNOST</w:t>
            </w:r>
            <w:r>
              <w:rPr>
                <w:color w:val="000000"/>
              </w:rPr>
              <w:t xml:space="preserve"> I </w:t>
            </w:r>
            <w:r w:rsidRPr="00CF0425">
              <w:t xml:space="preserve">GENDER </w:t>
            </w:r>
            <w:r>
              <w:t>PITANJA</w:t>
            </w:r>
          </w:p>
        </w:tc>
      </w:tr>
    </w:tbl>
    <w:p w14:paraId="028C265B" w14:textId="77777777" w:rsidR="00883523" w:rsidRDefault="00883523">
      <w:pPr>
        <w:ind w:hanging="2"/>
        <w:rPr>
          <w:color w:val="000000"/>
        </w:rPr>
      </w:pPr>
    </w:p>
    <w:tbl>
      <w:tblPr>
        <w:tblStyle w:val="af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792"/>
      </w:tblGrid>
      <w:tr w:rsidR="00883523" w14:paraId="73DCB61D" w14:textId="77777777">
        <w:tc>
          <w:tcPr>
            <w:tcW w:w="7488" w:type="dxa"/>
          </w:tcPr>
          <w:p w14:paraId="55A824C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institucionalnu saradnj</w:t>
            </w: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792" w:type="dxa"/>
          </w:tcPr>
          <w:p w14:paraId="2E970D0F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10B51AA0" w14:textId="77777777">
        <w:tc>
          <w:tcPr>
            <w:tcW w:w="7488" w:type="dxa"/>
          </w:tcPr>
          <w:p w14:paraId="7543632E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podrazumijeva vaninstitucionalnu saradnju?</w:t>
            </w:r>
          </w:p>
        </w:tc>
        <w:tc>
          <w:tcPr>
            <w:tcW w:w="2792" w:type="dxa"/>
          </w:tcPr>
          <w:p w14:paraId="3540C43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69C57656" w14:textId="77777777">
        <w:tc>
          <w:tcPr>
            <w:tcW w:w="7488" w:type="dxa"/>
          </w:tcPr>
          <w:p w14:paraId="0ECB2406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međunarodnu saradnju</w:t>
            </w:r>
            <w:r>
              <w:rPr>
                <w:sz w:val="22"/>
                <w:szCs w:val="22"/>
              </w:rPr>
              <w:t>/umrežavanje/vidljivost</w:t>
            </w:r>
            <w:r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792" w:type="dxa"/>
          </w:tcPr>
          <w:p w14:paraId="2231C0FD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7EDABA0D" w14:textId="77777777">
        <w:tc>
          <w:tcPr>
            <w:tcW w:w="7488" w:type="dxa"/>
          </w:tcPr>
          <w:p w14:paraId="5759A592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jača partnerstvo između različitih subjekata u Kantonu Sarajevo, FBiH i BiH? </w:t>
            </w:r>
          </w:p>
        </w:tc>
        <w:tc>
          <w:tcPr>
            <w:tcW w:w="2792" w:type="dxa"/>
          </w:tcPr>
          <w:p w14:paraId="2531B432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5E668A59" w14:textId="77777777">
        <w:tc>
          <w:tcPr>
            <w:tcW w:w="7488" w:type="dxa"/>
          </w:tcPr>
          <w:p w14:paraId="28208766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ima interdisciplinarni karakter?</w:t>
            </w:r>
          </w:p>
        </w:tc>
        <w:tc>
          <w:tcPr>
            <w:tcW w:w="2792" w:type="dxa"/>
          </w:tcPr>
          <w:p w14:paraId="02F72581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883523" w14:paraId="43CC28A0" w14:textId="77777777">
        <w:tc>
          <w:tcPr>
            <w:tcW w:w="7488" w:type="dxa"/>
          </w:tcPr>
          <w:p w14:paraId="1ED652ED" w14:textId="77777777" w:rsidR="00883523" w:rsidRDefault="00484884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uključuje pripadnike/ce oba spola? </w:t>
            </w:r>
          </w:p>
        </w:tc>
        <w:tc>
          <w:tcPr>
            <w:tcW w:w="2792" w:type="dxa"/>
          </w:tcPr>
          <w:p w14:paraId="1F38095E" w14:textId="77777777" w:rsidR="00883523" w:rsidRDefault="00883523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0A3F54ED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3AA9B08F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1AE73B16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33D28C5E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</w:p>
    <w:p w14:paraId="2F5FAFAA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4E2EB7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0ED0CF9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380B3ADB" w14:textId="77777777" w:rsidR="00484884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256081F" w14:textId="77777777" w:rsidR="00484884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31C6E68" w14:textId="77777777" w:rsidR="00CF0425" w:rsidRDefault="00CF04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BB8C991" w14:textId="5FF8492F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7B19A739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2231371C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551BFB52" w14:textId="04C47FED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PRILOZI Obrascu NP1.1: PROJEKTNI PRIJEDLOG</w:t>
      </w:r>
    </w:p>
    <w:p w14:paraId="2D8563F0" w14:textId="77777777" w:rsidR="00883523" w:rsidRDefault="008835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157BE48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BUDŽET SA OBJAŠNJENJEM I PRILOZI BUDŽETU</w:t>
      </w:r>
    </w:p>
    <w:p w14:paraId="4E2BD707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BIOGRAFIJE I BIBLIOGRAFIJE ČLANOVA PROJEKTNOG TIMA</w:t>
      </w:r>
    </w:p>
    <w:p w14:paraId="02E4FF96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mall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: Obrazac NP1.1 P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LISTA RECENZENTA</w:t>
      </w:r>
    </w:p>
    <w:p w14:paraId="262DE161" w14:textId="77777777" w:rsidR="00883523" w:rsidRDefault="00484884">
      <w:pPr>
        <w:ind w:hanging="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PRILOG 4: </w:t>
      </w:r>
      <w:r>
        <w:rPr>
          <w:b/>
          <w:sz w:val="22"/>
          <w:szCs w:val="22"/>
        </w:rPr>
        <w:t xml:space="preserve">Obrazac NP1.1 P4: </w:t>
      </w:r>
      <w:r>
        <w:rPr>
          <w:b/>
          <w:smallCaps/>
          <w:sz w:val="22"/>
          <w:szCs w:val="22"/>
        </w:rPr>
        <w:t>SAOPŠTENJE</w:t>
      </w:r>
    </w:p>
    <w:p w14:paraId="492C0F72" w14:textId="77777777" w:rsidR="00883523" w:rsidRDefault="0048488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PRILOG </w:t>
      </w:r>
      <w:r>
        <w:rPr>
          <w:b/>
          <w:smallCaps/>
          <w:sz w:val="22"/>
          <w:szCs w:val="22"/>
        </w:rPr>
        <w:t>5</w:t>
      </w:r>
      <w:r>
        <w:rPr>
          <w:b/>
          <w:smallCaps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Obrazac NP1.1 P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KONTROLNI OBRAZAC</w:t>
      </w:r>
    </w:p>
    <w:sectPr w:rsidR="00883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466A2" w14:textId="77777777" w:rsidR="00CF27F1" w:rsidRDefault="00CF27F1">
      <w:r>
        <w:separator/>
      </w:r>
    </w:p>
  </w:endnote>
  <w:endnote w:type="continuationSeparator" w:id="0">
    <w:p w14:paraId="49A9C57E" w14:textId="77777777" w:rsidR="00CF27F1" w:rsidRDefault="00C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3D1D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7C90" w14:textId="35B54277" w:rsidR="00883523" w:rsidRDefault="00484884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  <w:r w:rsidRPr="007B5C0C">
      <w:rPr>
        <w:color w:val="000000"/>
        <w:sz w:val="22"/>
        <w:szCs w:val="22"/>
      </w:rPr>
      <w:t>202</w:t>
    </w:r>
    <w:r w:rsidR="00411C49">
      <w:rPr>
        <w:sz w:val="22"/>
        <w:szCs w:val="22"/>
      </w:rPr>
      <w:t>6</w:t>
    </w:r>
    <w:r w:rsidRPr="007B5C0C">
      <w:rPr>
        <w:color w:val="000000"/>
        <w:sz w:val="22"/>
        <w:szCs w:val="22"/>
      </w:rPr>
      <w:t>_Projektni 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35A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 w:rsidR="00540C90">
      <w:rPr>
        <w:color w:val="7F7F7F"/>
      </w:rPr>
      <w:t>7</w:t>
    </w:r>
  </w:p>
  <w:p w14:paraId="6CBE8158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0BE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7CC8" w14:textId="77777777" w:rsidR="00CF27F1" w:rsidRDefault="00CF27F1">
      <w:r>
        <w:separator/>
      </w:r>
    </w:p>
  </w:footnote>
  <w:footnote w:type="continuationSeparator" w:id="0">
    <w:p w14:paraId="4E0F60D8" w14:textId="77777777" w:rsidR="00CF27F1" w:rsidRDefault="00CF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F3E6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6B739" w14:textId="4A3C930F" w:rsidR="00883523" w:rsidRPr="00215546" w:rsidRDefault="00484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sz w:val="20"/>
        <w:szCs w:val="20"/>
      </w:rPr>
    </w:pPr>
    <w:r w:rsidRPr="00215546">
      <w:rPr>
        <w:i/>
        <w:sz w:val="20"/>
        <w:szCs w:val="20"/>
      </w:rPr>
      <w:t>Obrazac NP1.1/2</w:t>
    </w:r>
    <w:r w:rsidR="00411C49" w:rsidRPr="00215546">
      <w:rPr>
        <w:i/>
        <w:sz w:val="20"/>
        <w:szCs w:val="20"/>
      </w:rPr>
      <w:t>6</w:t>
    </w:r>
    <w:r w:rsidRPr="00215546">
      <w:rPr>
        <w:i/>
        <w:sz w:val="20"/>
        <w:szCs w:val="20"/>
      </w:rPr>
      <w:t xml:space="preserve"> </w:t>
    </w:r>
  </w:p>
  <w:p w14:paraId="2B60065D" w14:textId="77777777" w:rsidR="00883523" w:rsidRPr="00215546" w:rsidRDefault="00484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sz w:val="20"/>
        <w:szCs w:val="20"/>
      </w:rPr>
    </w:pPr>
    <w:r w:rsidRPr="00215546">
      <w:rPr>
        <w:i/>
        <w:sz w:val="20"/>
        <w:szCs w:val="20"/>
      </w:rPr>
      <w:t>Projektni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1F627" w14:textId="77777777" w:rsidR="00883523" w:rsidRDefault="00883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1A3F"/>
    <w:multiLevelType w:val="multilevel"/>
    <w:tmpl w:val="2CA662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584640E9"/>
    <w:multiLevelType w:val="multilevel"/>
    <w:tmpl w:val="C11613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74219748">
    <w:abstractNumId w:val="0"/>
  </w:num>
  <w:num w:numId="2" w16cid:durableId="199648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23"/>
    <w:rsid w:val="000F5930"/>
    <w:rsid w:val="00180D9D"/>
    <w:rsid w:val="001E1DC2"/>
    <w:rsid w:val="00215546"/>
    <w:rsid w:val="00411C49"/>
    <w:rsid w:val="00484884"/>
    <w:rsid w:val="00540C90"/>
    <w:rsid w:val="0054379C"/>
    <w:rsid w:val="00766FA8"/>
    <w:rsid w:val="007B5C0C"/>
    <w:rsid w:val="00883523"/>
    <w:rsid w:val="00B9235E"/>
    <w:rsid w:val="00BD35AD"/>
    <w:rsid w:val="00BD581D"/>
    <w:rsid w:val="00CF0425"/>
    <w:rsid w:val="00CF27F1"/>
    <w:rsid w:val="00F51787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2BDA"/>
  <w15:docId w15:val="{F077BB2A-A720-47E9-AC5C-A6795494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84jgPyehorURuJZxWaRZrFVJg==">CgMxLjA4AHIhMVBIUGlkUDJhZ0xRc3dyY1ZwM1M2bEZSeEtqUUZScThP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11</cp:revision>
  <cp:lastPrinted>2024-03-06T09:33:00Z</cp:lastPrinted>
  <dcterms:created xsi:type="dcterms:W3CDTF">2024-01-25T11:09:00Z</dcterms:created>
  <dcterms:modified xsi:type="dcterms:W3CDTF">2026-06-17T05:48:00Z</dcterms:modified>
</cp:coreProperties>
</file>